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47F06" w14:textId="77DC2B07" w:rsidR="003B0A56" w:rsidRDefault="003B0A56" w:rsidP="003B0A56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NORTHWEST SCOTTISH FIDDLERS</w:t>
      </w:r>
    </w:p>
    <w:p w14:paraId="7613A1D5" w14:textId="77777777" w:rsidR="003B0A56" w:rsidRDefault="003B0A56" w:rsidP="003B0A56">
      <w:pPr>
        <w:jc w:val="center"/>
        <w:rPr>
          <w:b/>
          <w:sz w:val="36"/>
          <w:szCs w:val="36"/>
        </w:rPr>
      </w:pPr>
    </w:p>
    <w:p w14:paraId="565ECA41" w14:textId="77777777" w:rsidR="003B0A56" w:rsidRDefault="003B0A56" w:rsidP="003B0A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SUSAN BURKE’S SET AND KEYS TO THE CELLAR</w:t>
      </w:r>
    </w:p>
    <w:p w14:paraId="6B856C6C" w14:textId="0D82151B" w:rsidR="00556891" w:rsidRPr="00786A83" w:rsidRDefault="00F652AD" w:rsidP="003B0A56">
      <w:pPr>
        <w:jc w:val="center"/>
        <w:rPr>
          <w:b/>
          <w:sz w:val="36"/>
          <w:szCs w:val="36"/>
        </w:rPr>
      </w:pPr>
      <w:r w:rsidRPr="00786A83">
        <w:rPr>
          <w:b/>
          <w:sz w:val="36"/>
          <w:szCs w:val="36"/>
        </w:rPr>
        <w:t xml:space="preserve">ARRANGEMENT NOTES – </w:t>
      </w:r>
      <w:r w:rsidR="003B0A56">
        <w:rPr>
          <w:b/>
          <w:sz w:val="36"/>
          <w:szCs w:val="36"/>
        </w:rPr>
        <w:t>3/12/17</w:t>
      </w:r>
    </w:p>
    <w:p w14:paraId="789D4A17" w14:textId="77777777" w:rsidR="00F652AD" w:rsidRDefault="00F652AD"/>
    <w:p w14:paraId="6C1CF0EB" w14:textId="77777777" w:rsidR="00B44A2A" w:rsidRDefault="00B44A2A"/>
    <w:p w14:paraId="0F2A7E56" w14:textId="3F2A8D24" w:rsidR="000C4D2F" w:rsidRPr="007E72F5" w:rsidRDefault="00786A83">
      <w:r w:rsidRPr="001665EE">
        <w:rPr>
          <w:sz w:val="32"/>
          <w:szCs w:val="32"/>
          <w:u w:val="single"/>
        </w:rPr>
        <w:t xml:space="preserve">Susan Burke’s Cape Breton Set </w:t>
      </w:r>
      <w:r w:rsidR="000C4D2F" w:rsidRPr="003B0A56">
        <w:rPr>
          <w:color w:val="000000" w:themeColor="text1"/>
        </w:rPr>
        <w:t>All five tunes played twice</w:t>
      </w:r>
      <w:r w:rsidR="00A0055B">
        <w:rPr>
          <w:b/>
          <w:color w:val="000000" w:themeColor="text1"/>
        </w:rPr>
        <w:t xml:space="preserve">, </w:t>
      </w:r>
      <w:r w:rsidR="00A0055B" w:rsidRPr="003B0A56">
        <w:rPr>
          <w:b/>
          <w:color w:val="000000" w:themeColor="text1"/>
        </w:rPr>
        <w:t>except</w:t>
      </w:r>
      <w:r w:rsidR="00A0055B">
        <w:rPr>
          <w:b/>
          <w:color w:val="000000" w:themeColor="text1"/>
        </w:rPr>
        <w:t xml:space="preserve"> Christy Campbell</w:t>
      </w:r>
      <w:r w:rsidR="007E72F5">
        <w:rPr>
          <w:b/>
          <w:color w:val="000000" w:themeColor="text1"/>
        </w:rPr>
        <w:t xml:space="preserve"> </w:t>
      </w:r>
    </w:p>
    <w:p w14:paraId="0BBE5221" w14:textId="76884AB6" w:rsidR="000C4D2F" w:rsidRDefault="000C4D2F">
      <w:r>
        <w:t xml:space="preserve"> </w:t>
      </w:r>
    </w:p>
    <w:p w14:paraId="43C5D0FE" w14:textId="3B16AE9B" w:rsidR="00786A83" w:rsidRPr="000C4D2F" w:rsidRDefault="00634365">
      <w:pPr>
        <w:rPr>
          <w:sz w:val="32"/>
          <w:szCs w:val="32"/>
          <w:u w:val="single"/>
        </w:rPr>
      </w:pPr>
      <w:r>
        <w:t>-</w:t>
      </w:r>
      <w:r w:rsidR="003B0A56">
        <w:t>Piano intro: Last two bars of</w:t>
      </w:r>
      <w:r w:rsidR="000C4D2F">
        <w:t xml:space="preserve"> Dan Rory: </w:t>
      </w:r>
    </w:p>
    <w:p w14:paraId="16EF75C5" w14:textId="703555AF" w:rsidR="00786A83" w:rsidRPr="003A6AB8" w:rsidRDefault="00634365">
      <w:r>
        <w:t>-</w:t>
      </w:r>
      <w:r w:rsidR="003A6AB8" w:rsidRPr="003A6AB8">
        <w:t>Dan Rory MacDougall</w:t>
      </w:r>
      <w:r>
        <w:t>-</w:t>
      </w:r>
      <w:r w:rsidR="003B0A56">
        <w:t xml:space="preserve"> </w:t>
      </w:r>
    </w:p>
    <w:p w14:paraId="7B85C3B4" w14:textId="5A838FAE" w:rsidR="003A6AB8" w:rsidRPr="003A6AB8" w:rsidRDefault="00634365">
      <w:r>
        <w:t>-</w:t>
      </w:r>
      <w:r w:rsidR="003A6AB8" w:rsidRPr="003A6AB8">
        <w:t>Christy Campbell</w:t>
      </w:r>
      <w:r w:rsidR="000C4D2F">
        <w:t xml:space="preserve">- </w:t>
      </w:r>
      <w:r>
        <w:t>(</w:t>
      </w:r>
      <w:r w:rsidR="00823AC4">
        <w:t xml:space="preserve">Play through </w:t>
      </w:r>
      <w:r w:rsidR="00A0055B" w:rsidRPr="003E2DC2">
        <w:rPr>
          <w:b/>
        </w:rPr>
        <w:t>once</w:t>
      </w:r>
      <w:r w:rsidR="00A0055B">
        <w:t>-as of 3/12.)</w:t>
      </w:r>
    </w:p>
    <w:p w14:paraId="55B1D8FC" w14:textId="4925118F" w:rsidR="003A6AB8" w:rsidRPr="003A6AB8" w:rsidRDefault="00634365">
      <w:r>
        <w:t>-</w:t>
      </w:r>
      <w:r w:rsidR="003A6AB8" w:rsidRPr="003A6AB8">
        <w:t>Lord MacDonald</w:t>
      </w:r>
      <w:r>
        <w:t xml:space="preserve"> ABAB –</w:t>
      </w:r>
      <w:r w:rsidR="00A0055B">
        <w:t xml:space="preserve">right into </w:t>
      </w:r>
      <w:r w:rsidR="003B0A56">
        <w:t xml:space="preserve">this </w:t>
      </w:r>
      <w:r w:rsidR="00A0055B">
        <w:t>reel, at speed</w:t>
      </w:r>
      <w:r w:rsidR="007E72F5">
        <w:tab/>
      </w:r>
    </w:p>
    <w:p w14:paraId="22DE1A7C" w14:textId="7E6B593B" w:rsidR="003A6AB8" w:rsidRDefault="00634365">
      <w:r>
        <w:t>-</w:t>
      </w:r>
      <w:r w:rsidR="003A6AB8" w:rsidRPr="003A6AB8">
        <w:t xml:space="preserve">Caber </w:t>
      </w:r>
      <w:proofErr w:type="spellStart"/>
      <w:r w:rsidR="003A6AB8" w:rsidRPr="003A6AB8">
        <w:t>Feidh</w:t>
      </w:r>
      <w:proofErr w:type="spellEnd"/>
      <w:r w:rsidR="007E72F5">
        <w:t xml:space="preserve"> – ABAB, </w:t>
      </w:r>
      <w:r w:rsidR="00A0055B">
        <w:t>(</w:t>
      </w:r>
      <w:r w:rsidR="007E72F5">
        <w:t xml:space="preserve">NOT </w:t>
      </w:r>
      <w:proofErr w:type="gramStart"/>
      <w:r w:rsidR="007E72F5">
        <w:t>AA,BB</w:t>
      </w:r>
      <w:proofErr w:type="gramEnd"/>
      <w:r w:rsidR="007E72F5">
        <w:t>, as sheet music indicat</w:t>
      </w:r>
      <w:r w:rsidR="00424F4E">
        <w:t>es</w:t>
      </w:r>
      <w:r w:rsidR="00A0055B">
        <w:t>)</w:t>
      </w:r>
      <w:r w:rsidR="00424F4E">
        <w:t>, play and E (on D</w:t>
      </w:r>
      <w:r w:rsidR="00A0055B">
        <w:t xml:space="preserve"> string</w:t>
      </w:r>
      <w:r w:rsidR="00424F4E">
        <w:t>) pickup to</w:t>
      </w:r>
      <w:r w:rsidR="007E72F5">
        <w:t xml:space="preserve"> Frank’s</w:t>
      </w:r>
    </w:p>
    <w:p w14:paraId="2434A3E6" w14:textId="042040AD" w:rsidR="001665EE" w:rsidRDefault="00634365">
      <w:r>
        <w:t>-</w:t>
      </w:r>
      <w:r w:rsidR="007E72F5">
        <w:t xml:space="preserve">Frank’s Reel- </w:t>
      </w:r>
      <w:r w:rsidR="00A0055B">
        <w:t xml:space="preserve"> Jump into tune at faster pace than previous reels – watch leader! P</w:t>
      </w:r>
      <w:r w:rsidR="007E72F5">
        <w:t>lay through twice.</w:t>
      </w:r>
      <w:r w:rsidR="00424F4E">
        <w:t xml:space="preserve">  </w:t>
      </w:r>
    </w:p>
    <w:p w14:paraId="6581A59C" w14:textId="65B3D9A3" w:rsidR="007E72F5" w:rsidRDefault="007E72F5">
      <w:r>
        <w:tab/>
      </w:r>
    </w:p>
    <w:p w14:paraId="034A0585" w14:textId="77777777" w:rsidR="007E72F5" w:rsidRDefault="007E72F5"/>
    <w:p w14:paraId="7F07E5C8" w14:textId="77777777" w:rsidR="007E72F5" w:rsidRPr="008C7076" w:rsidRDefault="007E72F5" w:rsidP="007E72F5">
      <w:pPr>
        <w:rPr>
          <w:rFonts w:ascii="Helvetica" w:hAnsi="Helvetica" w:cs="Times New Roman"/>
          <w:color w:val="000000" w:themeColor="text1"/>
          <w:sz w:val="28"/>
          <w:szCs w:val="28"/>
          <w:u w:val="single"/>
        </w:rPr>
      </w:pPr>
      <w:r w:rsidRPr="008C7076">
        <w:rPr>
          <w:rFonts w:ascii="Helvetica" w:hAnsi="Helvetica" w:cs="Times New Roman"/>
          <w:color w:val="000000" w:themeColor="text1"/>
          <w:sz w:val="28"/>
          <w:szCs w:val="28"/>
          <w:u w:val="single"/>
        </w:rPr>
        <w:t xml:space="preserve">Keys to the Cellar/Cam ye over </w:t>
      </w:r>
      <w:proofErr w:type="spellStart"/>
      <w:r w:rsidRPr="008C7076">
        <w:rPr>
          <w:rFonts w:ascii="Helvetica" w:hAnsi="Helvetica" w:cs="Times New Roman"/>
          <w:color w:val="000000" w:themeColor="text1"/>
          <w:sz w:val="28"/>
          <w:szCs w:val="28"/>
          <w:u w:val="single"/>
        </w:rPr>
        <w:t>frae</w:t>
      </w:r>
      <w:proofErr w:type="spellEnd"/>
      <w:r w:rsidRPr="008C7076">
        <w:rPr>
          <w:rFonts w:ascii="Helvetica" w:hAnsi="Helvetica" w:cs="Times New Roman"/>
          <w:color w:val="000000" w:themeColor="text1"/>
          <w:sz w:val="28"/>
          <w:szCs w:val="28"/>
          <w:u w:val="single"/>
        </w:rPr>
        <w:t xml:space="preserve"> France.</w:t>
      </w:r>
    </w:p>
    <w:p w14:paraId="6D0725F6" w14:textId="01A4F0FA" w:rsidR="007E72F5" w:rsidRPr="007E72F5" w:rsidRDefault="007E72F5" w:rsidP="007E72F5">
      <w:pPr>
        <w:rPr>
          <w:rFonts w:ascii="Helvetica" w:hAnsi="Helvetica" w:cs="Times New Roman"/>
          <w:color w:val="000000" w:themeColor="text1"/>
          <w:sz w:val="23"/>
          <w:szCs w:val="23"/>
        </w:rPr>
      </w:pPr>
      <w:r>
        <w:rPr>
          <w:rFonts w:ascii="Helvetica" w:hAnsi="Helvetica" w:cs="Times New Roman"/>
          <w:color w:val="000000" w:themeColor="text1"/>
          <w:sz w:val="23"/>
          <w:szCs w:val="23"/>
        </w:rPr>
        <w:t xml:space="preserve">Short </w:t>
      </w:r>
      <w:r w:rsidRPr="007E72F5">
        <w:rPr>
          <w:rFonts w:ascii="Helvetica" w:hAnsi="Helvetica" w:cs="Times New Roman"/>
          <w:color w:val="000000" w:themeColor="text1"/>
          <w:sz w:val="23"/>
          <w:szCs w:val="23"/>
        </w:rPr>
        <w:t>Intro Guitar only</w:t>
      </w:r>
    </w:p>
    <w:p w14:paraId="46483565" w14:textId="7C7687E5" w:rsidR="007E72F5" w:rsidRPr="007E72F5" w:rsidRDefault="00424F4E" w:rsidP="007E72F5">
      <w:pPr>
        <w:rPr>
          <w:rFonts w:ascii="Helvetica" w:hAnsi="Helvetica" w:cs="Times New Roman"/>
          <w:color w:val="000000" w:themeColor="text1"/>
          <w:sz w:val="23"/>
          <w:szCs w:val="23"/>
        </w:rPr>
      </w:pPr>
      <w:r>
        <w:rPr>
          <w:rFonts w:ascii="Helvetica" w:hAnsi="Helvetica" w:cs="Times New Roman"/>
          <w:color w:val="000000" w:themeColor="text1"/>
          <w:sz w:val="23"/>
          <w:szCs w:val="23"/>
        </w:rPr>
        <w:t>1st through</w:t>
      </w:r>
      <w:r w:rsidR="007E72F5" w:rsidRPr="007E72F5">
        <w:rPr>
          <w:rFonts w:ascii="Helvetica" w:hAnsi="Helvetica" w:cs="Times New Roman"/>
          <w:color w:val="000000" w:themeColor="text1"/>
          <w:sz w:val="23"/>
          <w:szCs w:val="23"/>
        </w:rPr>
        <w:t xml:space="preserve"> 3rd verse - Dale sing, Flora and fiddles play rhythm </w:t>
      </w:r>
    </w:p>
    <w:p w14:paraId="5B35343D" w14:textId="2FBD6383" w:rsidR="007E72F5" w:rsidRPr="007E72F5" w:rsidRDefault="007E72F5" w:rsidP="007E72F5">
      <w:pPr>
        <w:rPr>
          <w:rFonts w:ascii="Helvetica" w:hAnsi="Helvetica" w:cs="Times New Roman"/>
          <w:color w:val="000000" w:themeColor="text1"/>
          <w:sz w:val="23"/>
          <w:szCs w:val="23"/>
        </w:rPr>
      </w:pPr>
      <w:r>
        <w:rPr>
          <w:rFonts w:ascii="Helvetica" w:hAnsi="Helvetica" w:cs="Times New Roman"/>
          <w:color w:val="000000" w:themeColor="text1"/>
          <w:sz w:val="23"/>
          <w:szCs w:val="23"/>
        </w:rPr>
        <w:t xml:space="preserve">Instrumental: </w:t>
      </w:r>
      <w:r w:rsidRPr="007E72F5">
        <w:rPr>
          <w:rFonts w:ascii="Helvetica" w:hAnsi="Helvetica" w:cs="Times New Roman"/>
          <w:color w:val="000000" w:themeColor="text1"/>
          <w:sz w:val="23"/>
          <w:szCs w:val="23"/>
        </w:rPr>
        <w:t>all play Keys AABB</w:t>
      </w:r>
    </w:p>
    <w:p w14:paraId="2321EC1E" w14:textId="273871CB" w:rsidR="007E72F5" w:rsidRPr="007E72F5" w:rsidRDefault="00424F4E" w:rsidP="007E72F5">
      <w:pPr>
        <w:rPr>
          <w:rFonts w:ascii="Helvetica" w:hAnsi="Helvetica" w:cs="Times New Roman"/>
          <w:color w:val="000000" w:themeColor="text1"/>
          <w:sz w:val="23"/>
          <w:szCs w:val="23"/>
        </w:rPr>
      </w:pPr>
      <w:r>
        <w:rPr>
          <w:rFonts w:ascii="Helvetica" w:hAnsi="Helvetica" w:cs="Times New Roman"/>
          <w:color w:val="000000" w:themeColor="text1"/>
          <w:sz w:val="23"/>
          <w:szCs w:val="23"/>
        </w:rPr>
        <w:t>4</w:t>
      </w:r>
      <w:r w:rsidRPr="00424F4E">
        <w:rPr>
          <w:rFonts w:ascii="Helvetica" w:hAnsi="Helvetica" w:cs="Times New Roman"/>
          <w:color w:val="000000" w:themeColor="text1"/>
          <w:sz w:val="23"/>
          <w:szCs w:val="23"/>
          <w:vertAlign w:val="superscript"/>
        </w:rPr>
        <w:t>th</w:t>
      </w:r>
      <w:r>
        <w:rPr>
          <w:rFonts w:ascii="Helvetica" w:hAnsi="Helvetica" w:cs="Times New Roman"/>
          <w:color w:val="000000" w:themeColor="text1"/>
          <w:sz w:val="23"/>
          <w:szCs w:val="23"/>
        </w:rPr>
        <w:t xml:space="preserve"> &amp; </w:t>
      </w:r>
      <w:r w:rsidR="007E72F5" w:rsidRPr="007E72F5">
        <w:rPr>
          <w:rFonts w:ascii="Helvetica" w:hAnsi="Helvetica" w:cs="Times New Roman"/>
          <w:color w:val="000000" w:themeColor="text1"/>
          <w:sz w:val="23"/>
          <w:szCs w:val="23"/>
        </w:rPr>
        <w:t>5th verse - Dale sing, Flora and fiddles play rhythm</w:t>
      </w:r>
    </w:p>
    <w:p w14:paraId="676BFA36" w14:textId="0F9F7761" w:rsidR="007E72F5" w:rsidRPr="007E72F5" w:rsidRDefault="007E72F5" w:rsidP="007E72F5">
      <w:pPr>
        <w:rPr>
          <w:rFonts w:ascii="Helvetica" w:hAnsi="Helvetica" w:cs="Times New Roman"/>
          <w:color w:val="000000" w:themeColor="text1"/>
          <w:sz w:val="23"/>
          <w:szCs w:val="23"/>
        </w:rPr>
      </w:pPr>
      <w:r>
        <w:rPr>
          <w:rFonts w:ascii="Helvetica" w:hAnsi="Helvetica" w:cs="Times New Roman"/>
          <w:color w:val="000000" w:themeColor="text1"/>
          <w:sz w:val="23"/>
          <w:szCs w:val="23"/>
        </w:rPr>
        <w:t xml:space="preserve">Instrumental: </w:t>
      </w:r>
      <w:r w:rsidRPr="007E72F5">
        <w:rPr>
          <w:rFonts w:ascii="Helvetica" w:hAnsi="Helvetica" w:cs="Times New Roman"/>
          <w:color w:val="000000" w:themeColor="text1"/>
          <w:sz w:val="23"/>
          <w:szCs w:val="23"/>
        </w:rPr>
        <w:t>all play Keys AABB</w:t>
      </w:r>
    </w:p>
    <w:p w14:paraId="346AD61D" w14:textId="176EFABC" w:rsidR="007E72F5" w:rsidRPr="007E72F5" w:rsidRDefault="00634365" w:rsidP="007E72F5">
      <w:pPr>
        <w:rPr>
          <w:rFonts w:ascii="Helvetica" w:hAnsi="Helvetica" w:cs="Times New Roman"/>
          <w:color w:val="000000" w:themeColor="text1"/>
          <w:sz w:val="23"/>
          <w:szCs w:val="23"/>
        </w:rPr>
      </w:pPr>
      <w:r>
        <w:rPr>
          <w:rFonts w:ascii="Helvetica" w:hAnsi="Helvetica" w:cs="Times New Roman"/>
          <w:color w:val="000000" w:themeColor="text1"/>
          <w:sz w:val="23"/>
          <w:szCs w:val="23"/>
        </w:rPr>
        <w:t>*</w:t>
      </w:r>
      <w:r w:rsidR="007E72F5" w:rsidRPr="00634365">
        <w:rPr>
          <w:rFonts w:ascii="Helvetica" w:hAnsi="Helvetica" w:cs="Times New Roman"/>
          <w:color w:val="000000" w:themeColor="text1"/>
          <w:sz w:val="23"/>
          <w:szCs w:val="23"/>
          <w:u w:val="single"/>
        </w:rPr>
        <w:t>NEW</w:t>
      </w:r>
      <w:r w:rsidR="007E72F5">
        <w:rPr>
          <w:rFonts w:ascii="Helvetica" w:hAnsi="Helvetica" w:cs="Times New Roman"/>
          <w:color w:val="000000" w:themeColor="text1"/>
          <w:sz w:val="23"/>
          <w:szCs w:val="23"/>
        </w:rPr>
        <w:t xml:space="preserve">: </w:t>
      </w:r>
      <w:r w:rsidR="007E72F5" w:rsidRPr="007E72F5">
        <w:rPr>
          <w:rFonts w:ascii="Helvetica" w:hAnsi="Helvetica" w:cs="Times New Roman"/>
          <w:color w:val="000000" w:themeColor="text1"/>
          <w:sz w:val="23"/>
          <w:szCs w:val="23"/>
        </w:rPr>
        <w:t>Straight in to Fairly Shot of Her (this is what used to follow Keys</w:t>
      </w:r>
      <w:r w:rsidR="007E72F5">
        <w:rPr>
          <w:rFonts w:ascii="Helvetica" w:hAnsi="Helvetica" w:cs="Times New Roman"/>
          <w:color w:val="000000" w:themeColor="text1"/>
          <w:sz w:val="23"/>
          <w:szCs w:val="23"/>
        </w:rPr>
        <w:t>!) X2</w:t>
      </w:r>
    </w:p>
    <w:p w14:paraId="49C26169" w14:textId="77777777" w:rsidR="007E72F5" w:rsidRPr="007E72F5" w:rsidRDefault="007E72F5">
      <w:pPr>
        <w:rPr>
          <w:color w:val="000000" w:themeColor="text1"/>
        </w:rPr>
      </w:pPr>
    </w:p>
    <w:sectPr w:rsidR="007E72F5" w:rsidRPr="007E72F5" w:rsidSect="00B62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AD"/>
    <w:rsid w:val="000C4D2F"/>
    <w:rsid w:val="000E76D2"/>
    <w:rsid w:val="001665EE"/>
    <w:rsid w:val="001F59B0"/>
    <w:rsid w:val="0031342E"/>
    <w:rsid w:val="003A6AB8"/>
    <w:rsid w:val="003B0A56"/>
    <w:rsid w:val="003E2DC2"/>
    <w:rsid w:val="00424F4E"/>
    <w:rsid w:val="00556891"/>
    <w:rsid w:val="00611420"/>
    <w:rsid w:val="00634365"/>
    <w:rsid w:val="0072253C"/>
    <w:rsid w:val="00786A83"/>
    <w:rsid w:val="007E72F5"/>
    <w:rsid w:val="00823AC4"/>
    <w:rsid w:val="008C7076"/>
    <w:rsid w:val="009D26BE"/>
    <w:rsid w:val="00A0055B"/>
    <w:rsid w:val="00AF1481"/>
    <w:rsid w:val="00B44A2A"/>
    <w:rsid w:val="00B5245D"/>
    <w:rsid w:val="00B621BC"/>
    <w:rsid w:val="00B6254C"/>
    <w:rsid w:val="00BD5FEC"/>
    <w:rsid w:val="00CF170C"/>
    <w:rsid w:val="00DE5AE0"/>
    <w:rsid w:val="00E568CB"/>
    <w:rsid w:val="00ED146B"/>
    <w:rsid w:val="00F6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3944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D5FEC"/>
    <w:rPr>
      <w:rFonts w:ascii="Helvetica" w:hAnsi="Helvetica" w:cs="Times New Roman"/>
      <w:color w:val="006600"/>
      <w:sz w:val="23"/>
      <w:szCs w:val="23"/>
    </w:rPr>
  </w:style>
  <w:style w:type="character" w:customStyle="1" w:styleId="s1">
    <w:name w:val="s1"/>
    <w:basedOn w:val="DefaultParagraphFont"/>
    <w:rsid w:val="00BD5FEC"/>
  </w:style>
  <w:style w:type="character" w:customStyle="1" w:styleId="apple-converted-space">
    <w:name w:val="apple-converted-space"/>
    <w:basedOn w:val="DefaultParagraphFont"/>
    <w:rsid w:val="0042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2017-03-17T03:21:00Z</dcterms:created>
  <dcterms:modified xsi:type="dcterms:W3CDTF">2017-03-17T03:21:00Z</dcterms:modified>
</cp:coreProperties>
</file>